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249" w:rsidRPr="00225249" w:rsidRDefault="00225249" w:rsidP="002252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249">
        <w:rPr>
          <w:rFonts w:ascii="Times New Roman" w:hAnsi="Times New Roman" w:cs="Times New Roman"/>
          <w:b/>
          <w:sz w:val="28"/>
          <w:szCs w:val="28"/>
        </w:rPr>
        <w:t>Рекомендации родителям десятиклассников по адаптации к обучению в старшей школе.</w:t>
      </w:r>
    </w:p>
    <w:p w:rsidR="00225249" w:rsidRDefault="00225249" w:rsidP="00225249">
      <w:pPr>
        <w:jc w:val="both"/>
        <w:rPr>
          <w:rFonts w:ascii="Times New Roman" w:hAnsi="Times New Roman" w:cs="Times New Roman"/>
          <w:sz w:val="28"/>
          <w:szCs w:val="28"/>
        </w:rPr>
      </w:pPr>
      <w:r w:rsidRPr="002252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5249" w:rsidRPr="00225249" w:rsidRDefault="00225249" w:rsidP="00225249">
      <w:pPr>
        <w:jc w:val="both"/>
        <w:rPr>
          <w:rFonts w:ascii="Times New Roman" w:hAnsi="Times New Roman" w:cs="Times New Roman"/>
          <w:sz w:val="28"/>
          <w:szCs w:val="28"/>
        </w:rPr>
      </w:pPr>
      <w:r w:rsidRPr="00225249">
        <w:rPr>
          <w:rFonts w:ascii="Times New Roman" w:hAnsi="Times New Roman" w:cs="Times New Roman"/>
          <w:sz w:val="28"/>
          <w:szCs w:val="28"/>
        </w:rPr>
        <w:t>В течение первых месяцев после поступления в 10 класс учащиеся адаптируются в новых условиях. Именно в это время у них могут возникнуть определённые трудности в плане учёбы, взаимоотношений с родителями и сверстниками. Задача родителей – тактично помочь своим детям справиться с проблемами, оказать так необходимую им психологическую поддержку.</w:t>
      </w:r>
    </w:p>
    <w:p w:rsidR="00225249" w:rsidRPr="00225249" w:rsidRDefault="00225249" w:rsidP="00225249">
      <w:pPr>
        <w:jc w:val="both"/>
        <w:rPr>
          <w:rFonts w:ascii="Times New Roman" w:hAnsi="Times New Roman" w:cs="Times New Roman"/>
          <w:sz w:val="28"/>
          <w:szCs w:val="28"/>
        </w:rPr>
      </w:pPr>
      <w:r w:rsidRPr="00225249">
        <w:rPr>
          <w:rFonts w:ascii="Times New Roman" w:hAnsi="Times New Roman" w:cs="Times New Roman"/>
          <w:sz w:val="28"/>
          <w:szCs w:val="28"/>
        </w:rPr>
        <w:t>С какими же проблемами сталкиваются современные десятиклассники?</w:t>
      </w:r>
    </w:p>
    <w:p w:rsidR="00225249" w:rsidRPr="00225249" w:rsidRDefault="00225249" w:rsidP="00225249">
      <w:pPr>
        <w:jc w:val="both"/>
        <w:rPr>
          <w:rFonts w:ascii="Times New Roman" w:hAnsi="Times New Roman" w:cs="Times New Roman"/>
          <w:sz w:val="28"/>
          <w:szCs w:val="28"/>
        </w:rPr>
      </w:pPr>
      <w:r w:rsidRPr="00225249">
        <w:rPr>
          <w:rFonts w:ascii="Times New Roman" w:hAnsi="Times New Roman" w:cs="Times New Roman"/>
          <w:sz w:val="28"/>
          <w:szCs w:val="28"/>
        </w:rPr>
        <w:t>Можно назвать несколько основных психологических трудностей, ожидающих школьника в 10 классе.</w:t>
      </w:r>
    </w:p>
    <w:p w:rsidR="00225249" w:rsidRPr="00225249" w:rsidRDefault="00225249" w:rsidP="008D641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25249">
        <w:rPr>
          <w:rFonts w:ascii="Times New Roman" w:hAnsi="Times New Roman" w:cs="Times New Roman"/>
          <w:sz w:val="28"/>
          <w:szCs w:val="28"/>
        </w:rPr>
        <w:t>Смена критериев оценивания</w:t>
      </w:r>
    </w:p>
    <w:p w:rsidR="00225249" w:rsidRPr="00225249" w:rsidRDefault="00225249" w:rsidP="00225249">
      <w:pPr>
        <w:jc w:val="both"/>
        <w:rPr>
          <w:rFonts w:ascii="Times New Roman" w:hAnsi="Times New Roman" w:cs="Times New Roman"/>
          <w:sz w:val="28"/>
          <w:szCs w:val="28"/>
        </w:rPr>
      </w:pPr>
      <w:r w:rsidRPr="00225249">
        <w:rPr>
          <w:rFonts w:ascii="Times New Roman" w:hAnsi="Times New Roman" w:cs="Times New Roman"/>
          <w:sz w:val="28"/>
          <w:szCs w:val="28"/>
        </w:rPr>
        <w:t xml:space="preserve">Программа старшего звена средней школы в большей степени рассчитана на подготовку к институту. Соответственно, усложняется учебный материал, его подача и требования к учащимся. Родителям </w:t>
      </w:r>
      <w:proofErr w:type="spellStart"/>
      <w:r w:rsidRPr="00225249">
        <w:rPr>
          <w:rFonts w:ascii="Times New Roman" w:hAnsi="Times New Roman" w:cs="Times New Roman"/>
          <w:sz w:val="28"/>
          <w:szCs w:val="28"/>
        </w:rPr>
        <w:t>десятиклашек</w:t>
      </w:r>
      <w:proofErr w:type="spellEnd"/>
      <w:r w:rsidRPr="00225249">
        <w:rPr>
          <w:rFonts w:ascii="Times New Roman" w:hAnsi="Times New Roman" w:cs="Times New Roman"/>
          <w:sz w:val="28"/>
          <w:szCs w:val="28"/>
        </w:rPr>
        <w:t xml:space="preserve"> стоит приготовиться к тому, что успеваемость может заметно снизиться. Особенно часто такое бывает, когда ребенок переходит из обычной школы в гимназию с углубленным изучением предметов, где оценивание знаний и умений более строгое.</w:t>
      </w:r>
    </w:p>
    <w:p w:rsidR="00225249" w:rsidRPr="00225249" w:rsidRDefault="00225249" w:rsidP="00225249">
      <w:pPr>
        <w:jc w:val="both"/>
        <w:rPr>
          <w:rFonts w:ascii="Times New Roman" w:hAnsi="Times New Roman" w:cs="Times New Roman"/>
          <w:sz w:val="28"/>
          <w:szCs w:val="28"/>
        </w:rPr>
      </w:pPr>
      <w:r w:rsidRPr="00225249">
        <w:rPr>
          <w:rFonts w:ascii="Times New Roman" w:hAnsi="Times New Roman" w:cs="Times New Roman"/>
          <w:sz w:val="28"/>
          <w:szCs w:val="28"/>
        </w:rPr>
        <w:t xml:space="preserve">Получение оценок ниже, чем обычно, может привести к снижению </w:t>
      </w:r>
      <w:proofErr w:type="gramStart"/>
      <w:r w:rsidRPr="00225249">
        <w:rPr>
          <w:rFonts w:ascii="Times New Roman" w:hAnsi="Times New Roman" w:cs="Times New Roman"/>
          <w:sz w:val="28"/>
          <w:szCs w:val="28"/>
        </w:rPr>
        <w:t>самооценки</w:t>
      </w:r>
      <w:proofErr w:type="gramEnd"/>
      <w:r w:rsidRPr="00225249">
        <w:rPr>
          <w:rFonts w:ascii="Times New Roman" w:hAnsi="Times New Roman" w:cs="Times New Roman"/>
          <w:sz w:val="28"/>
          <w:szCs w:val="28"/>
        </w:rPr>
        <w:t>, изменению поведения: подросток либо замыкается, становиться молчаливым, либо грубым и резким.</w:t>
      </w:r>
    </w:p>
    <w:p w:rsidR="00225249" w:rsidRPr="00225249" w:rsidRDefault="00225249" w:rsidP="00225249">
      <w:pPr>
        <w:jc w:val="both"/>
        <w:rPr>
          <w:rFonts w:ascii="Times New Roman" w:hAnsi="Times New Roman" w:cs="Times New Roman"/>
          <w:sz w:val="28"/>
          <w:szCs w:val="28"/>
        </w:rPr>
      </w:pPr>
      <w:r w:rsidRPr="00225249">
        <w:rPr>
          <w:rFonts w:ascii="Times New Roman" w:hAnsi="Times New Roman" w:cs="Times New Roman"/>
          <w:sz w:val="28"/>
          <w:szCs w:val="28"/>
        </w:rPr>
        <w:t>Психологи и педагоги в этом случае дают родителям следующие советы:</w:t>
      </w:r>
    </w:p>
    <w:p w:rsidR="00225249" w:rsidRPr="00225249" w:rsidRDefault="00225249" w:rsidP="00225249">
      <w:pPr>
        <w:jc w:val="both"/>
        <w:rPr>
          <w:rFonts w:ascii="Times New Roman" w:hAnsi="Times New Roman" w:cs="Times New Roman"/>
          <w:sz w:val="28"/>
          <w:szCs w:val="28"/>
        </w:rPr>
      </w:pPr>
      <w:r w:rsidRPr="00225249">
        <w:rPr>
          <w:rFonts w:ascii="Times New Roman" w:hAnsi="Times New Roman" w:cs="Times New Roman"/>
          <w:sz w:val="28"/>
          <w:szCs w:val="28"/>
        </w:rPr>
        <w:t>• выяснить, по каким предметам возникают наибольшие затруднения;</w:t>
      </w:r>
    </w:p>
    <w:p w:rsidR="00225249" w:rsidRPr="00225249" w:rsidRDefault="00225249" w:rsidP="00225249">
      <w:pPr>
        <w:jc w:val="both"/>
        <w:rPr>
          <w:rFonts w:ascii="Times New Roman" w:hAnsi="Times New Roman" w:cs="Times New Roman"/>
          <w:sz w:val="28"/>
          <w:szCs w:val="28"/>
        </w:rPr>
      </w:pPr>
      <w:r w:rsidRPr="00225249">
        <w:rPr>
          <w:rFonts w:ascii="Times New Roman" w:hAnsi="Times New Roman" w:cs="Times New Roman"/>
          <w:sz w:val="28"/>
          <w:szCs w:val="28"/>
        </w:rPr>
        <w:t>• побеседовать с педагогом, уточнив у него критерии оценивания письменных и устных работ, можно также поинтересоваться у учителя, а в чём он видит причину снижения успеваемости – это пробелы в знаниях или недостаточная подготовка;</w:t>
      </w:r>
    </w:p>
    <w:p w:rsidR="00225249" w:rsidRPr="00225249" w:rsidRDefault="00225249" w:rsidP="00225249">
      <w:pPr>
        <w:jc w:val="both"/>
        <w:rPr>
          <w:rFonts w:ascii="Times New Roman" w:hAnsi="Times New Roman" w:cs="Times New Roman"/>
          <w:sz w:val="28"/>
          <w:szCs w:val="28"/>
        </w:rPr>
      </w:pPr>
      <w:r w:rsidRPr="00225249">
        <w:rPr>
          <w:rFonts w:ascii="Times New Roman" w:hAnsi="Times New Roman" w:cs="Times New Roman"/>
          <w:sz w:val="28"/>
          <w:szCs w:val="28"/>
        </w:rPr>
        <w:t>• объяснить ребёнку новые требования, совместно проанализировать его работу на соответствие данным требованиям;</w:t>
      </w:r>
    </w:p>
    <w:p w:rsidR="00225249" w:rsidRPr="00225249" w:rsidRDefault="00225249" w:rsidP="00225249">
      <w:pPr>
        <w:jc w:val="both"/>
        <w:rPr>
          <w:rFonts w:ascii="Times New Roman" w:hAnsi="Times New Roman" w:cs="Times New Roman"/>
          <w:sz w:val="28"/>
          <w:szCs w:val="28"/>
        </w:rPr>
      </w:pPr>
      <w:r w:rsidRPr="00225249">
        <w:rPr>
          <w:rFonts w:ascii="Times New Roman" w:hAnsi="Times New Roman" w:cs="Times New Roman"/>
          <w:sz w:val="28"/>
          <w:szCs w:val="28"/>
        </w:rPr>
        <w:t>• помочь научиться грамотно планировать выполнение уроков так, чтобы вначале выполнять более объёмные и тяжелые задания, стараться выполнять некоторые творческие работы заранее, не откладывая всё на последний день.</w:t>
      </w:r>
    </w:p>
    <w:p w:rsidR="00225249" w:rsidRPr="00225249" w:rsidRDefault="00225249" w:rsidP="008D641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25249">
        <w:rPr>
          <w:rFonts w:ascii="Times New Roman" w:hAnsi="Times New Roman" w:cs="Times New Roman"/>
          <w:sz w:val="28"/>
          <w:szCs w:val="28"/>
        </w:rPr>
        <w:t>10 класс как передышка между 9 и 11</w:t>
      </w:r>
    </w:p>
    <w:p w:rsidR="00225249" w:rsidRPr="00225249" w:rsidRDefault="00225249" w:rsidP="00225249">
      <w:pPr>
        <w:jc w:val="both"/>
        <w:rPr>
          <w:rFonts w:ascii="Times New Roman" w:hAnsi="Times New Roman" w:cs="Times New Roman"/>
          <w:sz w:val="28"/>
          <w:szCs w:val="28"/>
        </w:rPr>
      </w:pPr>
      <w:r w:rsidRPr="00225249">
        <w:rPr>
          <w:rFonts w:ascii="Times New Roman" w:hAnsi="Times New Roman" w:cs="Times New Roman"/>
          <w:sz w:val="28"/>
          <w:szCs w:val="28"/>
        </w:rPr>
        <w:t>Придя в 10 класс, большинство старшеклассников позволяют себе расслабиться: экзамены и волнения 9 класса остались позади, а наиболее серьёзная подготовка к ЕГЭ будет только в 11. Безусловно, эта передышка нужна. Но надо быть осторожными и не разрешать подростку окончательно «расслабиться», тем самым допустив недостаточное усвоение новых знаний, а также потерять время на подготовку к выпускным экзаменам.</w:t>
      </w:r>
    </w:p>
    <w:p w:rsidR="00225249" w:rsidRPr="00225249" w:rsidRDefault="00225249" w:rsidP="002252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5249" w:rsidRPr="00225249" w:rsidRDefault="00225249" w:rsidP="002252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5249" w:rsidRPr="00225249" w:rsidRDefault="00225249" w:rsidP="00225249">
      <w:pPr>
        <w:jc w:val="both"/>
        <w:rPr>
          <w:rFonts w:ascii="Times New Roman" w:hAnsi="Times New Roman" w:cs="Times New Roman"/>
          <w:sz w:val="28"/>
          <w:szCs w:val="28"/>
        </w:rPr>
      </w:pPr>
      <w:r w:rsidRPr="00225249">
        <w:rPr>
          <w:rFonts w:ascii="Times New Roman" w:hAnsi="Times New Roman" w:cs="Times New Roman"/>
          <w:sz w:val="28"/>
          <w:szCs w:val="28"/>
        </w:rPr>
        <w:t>Заметив, что чадо проводит слишком много времени за компьютером или с друзьями, не надо торопиться ругать его, а тем более наказывать. Гораздо эффективнее будет спокойно побеседовать. Можно поделиться с ним своими надеждами и переживаниями за него, рассказать о своей молодости, учёбе. Главное, не поучать, не делать этого с «высоты прожитых лет».</w:t>
      </w:r>
    </w:p>
    <w:p w:rsidR="00225249" w:rsidRPr="00225249" w:rsidRDefault="00225249" w:rsidP="008D641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25249">
        <w:rPr>
          <w:rFonts w:ascii="Times New Roman" w:hAnsi="Times New Roman" w:cs="Times New Roman"/>
          <w:sz w:val="28"/>
          <w:szCs w:val="28"/>
        </w:rPr>
        <w:t>Профессиональное самоопределение</w:t>
      </w:r>
    </w:p>
    <w:p w:rsidR="00225249" w:rsidRPr="00225249" w:rsidRDefault="00225249" w:rsidP="00225249">
      <w:pPr>
        <w:jc w:val="both"/>
        <w:rPr>
          <w:rFonts w:ascii="Times New Roman" w:hAnsi="Times New Roman" w:cs="Times New Roman"/>
          <w:sz w:val="28"/>
          <w:szCs w:val="28"/>
        </w:rPr>
      </w:pPr>
      <w:r w:rsidRPr="00225249">
        <w:rPr>
          <w:rFonts w:ascii="Times New Roman" w:hAnsi="Times New Roman" w:cs="Times New Roman"/>
          <w:sz w:val="28"/>
          <w:szCs w:val="28"/>
        </w:rPr>
        <w:t>Что необходимо сделать, если ребенок твёрдо настроен поступать и обучаться в ВУЗе?</w:t>
      </w:r>
    </w:p>
    <w:p w:rsidR="00225249" w:rsidRPr="00225249" w:rsidRDefault="00225249" w:rsidP="00225249">
      <w:pPr>
        <w:jc w:val="both"/>
        <w:rPr>
          <w:rFonts w:ascii="Times New Roman" w:hAnsi="Times New Roman" w:cs="Times New Roman"/>
          <w:sz w:val="28"/>
          <w:szCs w:val="28"/>
        </w:rPr>
      </w:pPr>
      <w:r w:rsidRPr="00225249">
        <w:rPr>
          <w:rFonts w:ascii="Times New Roman" w:hAnsi="Times New Roman" w:cs="Times New Roman"/>
          <w:sz w:val="28"/>
          <w:szCs w:val="28"/>
        </w:rPr>
        <w:t>• Стоит определить желаемую специальность, хотя бы в общих чертах. Например: хочет быть инженером по строительству. Строительству чего – мостов, дорог, зданий? Всё это уже выбирается потом.</w:t>
      </w:r>
    </w:p>
    <w:p w:rsidR="00225249" w:rsidRPr="00225249" w:rsidRDefault="00225249" w:rsidP="00225249">
      <w:pPr>
        <w:jc w:val="both"/>
        <w:rPr>
          <w:rFonts w:ascii="Times New Roman" w:hAnsi="Times New Roman" w:cs="Times New Roman"/>
          <w:sz w:val="28"/>
          <w:szCs w:val="28"/>
        </w:rPr>
      </w:pPr>
      <w:r w:rsidRPr="00225249">
        <w:rPr>
          <w:rFonts w:ascii="Times New Roman" w:hAnsi="Times New Roman" w:cs="Times New Roman"/>
          <w:sz w:val="28"/>
          <w:szCs w:val="28"/>
        </w:rPr>
        <w:t>• Выбрать ВУЗы. Сейчас разрешено подавать документы в 5, но можно ограничиться 2-3, в которых имеется данное направление.</w:t>
      </w:r>
    </w:p>
    <w:p w:rsidR="00225249" w:rsidRPr="00225249" w:rsidRDefault="00225249" w:rsidP="00225249">
      <w:pPr>
        <w:jc w:val="both"/>
        <w:rPr>
          <w:rFonts w:ascii="Times New Roman" w:hAnsi="Times New Roman" w:cs="Times New Roman"/>
          <w:sz w:val="28"/>
          <w:szCs w:val="28"/>
        </w:rPr>
      </w:pPr>
      <w:r w:rsidRPr="00225249">
        <w:rPr>
          <w:rFonts w:ascii="Times New Roman" w:hAnsi="Times New Roman" w:cs="Times New Roman"/>
          <w:sz w:val="28"/>
          <w:szCs w:val="28"/>
        </w:rPr>
        <w:t>• На сайте института стоит почитать, какие есть факультеты, похожие специальности, какие предметы необходимо сдавать, какой минимальный проходной балл на выбранную специальность.</w:t>
      </w:r>
    </w:p>
    <w:p w:rsidR="00225249" w:rsidRPr="00225249" w:rsidRDefault="00225249" w:rsidP="00225249">
      <w:pPr>
        <w:jc w:val="both"/>
        <w:rPr>
          <w:rFonts w:ascii="Times New Roman" w:hAnsi="Times New Roman" w:cs="Times New Roman"/>
          <w:sz w:val="28"/>
          <w:szCs w:val="28"/>
        </w:rPr>
      </w:pPr>
      <w:r w:rsidRPr="00225249">
        <w:rPr>
          <w:rFonts w:ascii="Times New Roman" w:hAnsi="Times New Roman" w:cs="Times New Roman"/>
          <w:sz w:val="28"/>
          <w:szCs w:val="28"/>
        </w:rPr>
        <w:t>• Определившись с предметами, необходимыми для поступления в учебное заведение, следует уже браться за занятия по тем, в знаниях которых имеется хоть какая-то неуверенность.</w:t>
      </w:r>
    </w:p>
    <w:p w:rsidR="00225249" w:rsidRDefault="00225249" w:rsidP="00225249">
      <w:pPr>
        <w:jc w:val="both"/>
        <w:rPr>
          <w:rFonts w:ascii="Times New Roman" w:hAnsi="Times New Roman" w:cs="Times New Roman"/>
          <w:sz w:val="28"/>
          <w:szCs w:val="28"/>
        </w:rPr>
      </w:pPr>
      <w:r w:rsidRPr="00225249">
        <w:rPr>
          <w:rFonts w:ascii="Times New Roman" w:hAnsi="Times New Roman" w:cs="Times New Roman"/>
          <w:sz w:val="28"/>
          <w:szCs w:val="28"/>
        </w:rPr>
        <w:t>Старшеклассник ощущает себя взрослым человеком. Задача родителей – научиться воспринимать своего отпрыска как равного и соответственно строить отношения с ним на равных.</w:t>
      </w:r>
    </w:p>
    <w:p w:rsidR="00B34124" w:rsidRPr="00225249" w:rsidRDefault="00B34124" w:rsidP="0022524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34124" w:rsidRPr="00225249" w:rsidSect="002252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CA57F9"/>
    <w:multiLevelType w:val="hybridMultilevel"/>
    <w:tmpl w:val="84E6D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5A27CF"/>
    <w:multiLevelType w:val="hybridMultilevel"/>
    <w:tmpl w:val="E8186CF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14B274A"/>
    <w:multiLevelType w:val="hybridMultilevel"/>
    <w:tmpl w:val="E11A1CE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1B03958"/>
    <w:multiLevelType w:val="hybridMultilevel"/>
    <w:tmpl w:val="39E43B3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B32"/>
    <w:rsid w:val="00225249"/>
    <w:rsid w:val="00740B32"/>
    <w:rsid w:val="008D6412"/>
    <w:rsid w:val="00B3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47A132-26DB-4F44-AAE0-79F571F15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2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4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40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0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95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734640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45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00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14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741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479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337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772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12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0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6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83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97864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313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343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610540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47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36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8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2020-10-01T15:37:00Z</dcterms:created>
  <dcterms:modified xsi:type="dcterms:W3CDTF">2020-10-01T15:48:00Z</dcterms:modified>
</cp:coreProperties>
</file>