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40" w:rsidRPr="00147D40" w:rsidRDefault="00147D40" w:rsidP="00147D40">
      <w:pPr>
        <w:pStyle w:val="a4"/>
        <w:ind w:firstLine="709"/>
        <w:jc w:val="center"/>
        <w:rPr>
          <w:rFonts w:ascii="Arial Black" w:hAnsi="Arial Black" w:cs="Times New Roman"/>
          <w:b/>
          <w:i/>
          <w:color w:val="FF0000"/>
          <w:sz w:val="24"/>
          <w:szCs w:val="24"/>
        </w:rPr>
      </w:pPr>
      <w:r w:rsidRPr="00147D40">
        <w:rPr>
          <w:rFonts w:ascii="Arial Black" w:hAnsi="Arial Black" w:cs="Times New Roman"/>
          <w:b/>
          <w:i/>
          <w:color w:val="FF0000"/>
          <w:sz w:val="24"/>
          <w:szCs w:val="24"/>
        </w:rPr>
        <w:t>Консультация для родителей на тему:</w:t>
      </w:r>
    </w:p>
    <w:p w:rsidR="00147D40" w:rsidRPr="00147D40" w:rsidRDefault="00147D40" w:rsidP="00147D40">
      <w:pPr>
        <w:pStyle w:val="a4"/>
        <w:ind w:firstLine="709"/>
        <w:jc w:val="center"/>
        <w:rPr>
          <w:rFonts w:ascii="Arial Black" w:hAnsi="Arial Black" w:cs="Times New Roman"/>
          <w:b/>
          <w:i/>
          <w:color w:val="FF0000"/>
          <w:sz w:val="24"/>
          <w:szCs w:val="24"/>
        </w:rPr>
      </w:pPr>
      <w:r w:rsidRPr="00147D40">
        <w:rPr>
          <w:rFonts w:ascii="Arial Black" w:hAnsi="Arial Black" w:cs="Times New Roman"/>
          <w:b/>
          <w:i/>
          <w:color w:val="FF0000"/>
          <w:sz w:val="24"/>
          <w:szCs w:val="24"/>
        </w:rPr>
        <w:t>«Профилактика кишечных инфекций»</w:t>
      </w:r>
    </w:p>
    <w:p w:rsidR="00147D40" w:rsidRPr="00147D40" w:rsidRDefault="00147D40" w:rsidP="00147D40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40">
        <w:rPr>
          <w:rFonts w:ascii="Times New Roman" w:hAnsi="Times New Roman" w:cs="Times New Roman"/>
          <w:b/>
          <w:sz w:val="24"/>
          <w:szCs w:val="24"/>
        </w:rPr>
        <w:t>Что такое кишечные инфекции?</w:t>
      </w:r>
    </w:p>
    <w:p w:rsid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 xml:space="preserve">Острые кишечные инфекции (ОКИ) – это большая группа инфекционных заболеваний человека, вызываемых патогенными и условно-патогенными бактериями, вирусами и простейшими. 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 xml:space="preserve">К основным кишечным инфекциям относятся: </w:t>
      </w:r>
      <w:r w:rsidRPr="00147D4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дизентерия, сальмонеллез, холера, энтеровирусная и </w:t>
      </w:r>
      <w:proofErr w:type="spellStart"/>
      <w:r w:rsidRPr="00147D40">
        <w:rPr>
          <w:rFonts w:ascii="Times New Roman" w:hAnsi="Times New Roman" w:cs="Times New Roman"/>
          <w:color w:val="FF0000"/>
          <w:sz w:val="24"/>
          <w:szCs w:val="24"/>
          <w:u w:val="single"/>
        </w:rPr>
        <w:t>ротавирусная</w:t>
      </w:r>
      <w:proofErr w:type="spellEnd"/>
      <w:r w:rsidRPr="00147D4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инфекция, пищевая </w:t>
      </w:r>
      <w:proofErr w:type="spellStart"/>
      <w:r w:rsidRPr="00147D40">
        <w:rPr>
          <w:rFonts w:ascii="Times New Roman" w:hAnsi="Times New Roman" w:cs="Times New Roman"/>
          <w:color w:val="FF0000"/>
          <w:sz w:val="24"/>
          <w:szCs w:val="24"/>
          <w:u w:val="single"/>
        </w:rPr>
        <w:t>токсикоинфекция</w:t>
      </w:r>
      <w:proofErr w:type="spellEnd"/>
      <w:r w:rsidRPr="00147D40">
        <w:rPr>
          <w:rFonts w:ascii="Times New Roman" w:hAnsi="Times New Roman" w:cs="Times New Roman"/>
          <w:color w:val="FF0000"/>
          <w:sz w:val="24"/>
          <w:szCs w:val="24"/>
          <w:u w:val="single"/>
        </w:rPr>
        <w:t>, вызванная стафилококком</w:t>
      </w:r>
      <w:r w:rsidRPr="00147D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7D40">
        <w:rPr>
          <w:rFonts w:ascii="Times New Roman" w:hAnsi="Times New Roman" w:cs="Times New Roman"/>
          <w:sz w:val="24"/>
          <w:szCs w:val="24"/>
        </w:rPr>
        <w:t>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 w:rsidR="00147D40" w:rsidRPr="00147D40" w:rsidRDefault="00147D40" w:rsidP="00147D40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40">
        <w:rPr>
          <w:rFonts w:ascii="Times New Roman" w:hAnsi="Times New Roman" w:cs="Times New Roman"/>
          <w:b/>
          <w:sz w:val="24"/>
          <w:szCs w:val="24"/>
        </w:rPr>
        <w:t>Каковы причины возникновения кишечных инфекций?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 xml:space="preserve">Источником возбудителя острой кишечной инфекции может быть больной человек или </w:t>
      </w:r>
      <w:proofErr w:type="spellStart"/>
      <w:r w:rsidRPr="00147D40">
        <w:rPr>
          <w:rFonts w:ascii="Times New Roman" w:hAnsi="Times New Roman" w:cs="Times New Roman"/>
          <w:sz w:val="24"/>
          <w:szCs w:val="24"/>
        </w:rPr>
        <w:t>бактерионоситель</w:t>
      </w:r>
      <w:proofErr w:type="spellEnd"/>
      <w:r w:rsidRPr="00147D40">
        <w:rPr>
          <w:rFonts w:ascii="Times New Roman" w:hAnsi="Times New Roman" w:cs="Times New Roman"/>
          <w:sz w:val="24"/>
          <w:szCs w:val="24"/>
        </w:rPr>
        <w:t>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Как проявляется заболевание?</w:t>
      </w:r>
    </w:p>
    <w:p w:rsidR="00147D40" w:rsidRPr="00147D40" w:rsidRDefault="00147D40" w:rsidP="00147D40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40">
        <w:rPr>
          <w:rFonts w:ascii="Times New Roman" w:hAnsi="Times New Roman" w:cs="Times New Roman"/>
          <w:b/>
          <w:sz w:val="24"/>
          <w:szCs w:val="24"/>
        </w:rPr>
        <w:t>Возбудители кишечных инфекций вызывают: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1. Поражение желудочно-кишечного тракта (боли в животе, понос, тошнота, рвота).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2. Интоксикацию (повышение температуры тела, головная боль, слабость).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147D40" w:rsidRPr="00147D40" w:rsidRDefault="00147D40" w:rsidP="00147D40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40">
        <w:rPr>
          <w:rFonts w:ascii="Times New Roman" w:hAnsi="Times New Roman" w:cs="Times New Roman"/>
          <w:b/>
          <w:sz w:val="24"/>
          <w:szCs w:val="24"/>
        </w:rPr>
        <w:t>Каковы основные меры профилактики?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 xml:space="preserve">2. Мойте руки с мылом перед приготовлением еды и после каждого перерыва в процессе готовки (и обязательно – после разделки сырых рыбы, мяса или птицы), а </w:t>
      </w:r>
      <w:proofErr w:type="gramStart"/>
      <w:r w:rsidRPr="00147D4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47D40">
        <w:rPr>
          <w:rFonts w:ascii="Times New Roman" w:hAnsi="Times New Roman" w:cs="Times New Roman"/>
          <w:sz w:val="24"/>
          <w:szCs w:val="24"/>
        </w:rPr>
        <w:t xml:space="preserve"> перед приемом пищи, после прогулок, игр с животными.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3. Подвергайте продукты термической обработке. Сырые птица, мясо и молоко часто обсеменены патогенными микроорганизмами. В процессе варки (жарки) возбудители уничтожаются. Обратите внимание! Замороженное мясо, рыба и птица должны тщательно оттаиваться перед кулинарной обработкой.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 xml:space="preserve">4. Избегайте контакта между сырыми и готовыми пищевыми продуктами (в том числе не используйте одну и </w:t>
      </w:r>
      <w:bookmarkStart w:id="0" w:name="_GoBack"/>
      <w:bookmarkEnd w:id="0"/>
      <w:r w:rsidR="00C11702" w:rsidRPr="00147D40">
        <w:rPr>
          <w:rFonts w:ascii="Times New Roman" w:hAnsi="Times New Roman" w:cs="Times New Roman"/>
          <w:sz w:val="24"/>
          <w:szCs w:val="24"/>
        </w:rPr>
        <w:t>ту же доску,</w:t>
      </w:r>
      <w:r w:rsidRPr="00147D40">
        <w:rPr>
          <w:rFonts w:ascii="Times New Roman" w:hAnsi="Times New Roman" w:cs="Times New Roman"/>
          <w:sz w:val="24"/>
          <w:szCs w:val="24"/>
        </w:rPr>
        <w:t xml:space="preserve"> и нож для разделывания сырых и готовых мясных, рыбных продуктов и овощей).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5. Храните все скоропортящиеся продукты и готовую пищу в холодильнике – холод замедляет размножение попавших в продукты микробов.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6. Содержите кухню в чистоте.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7. Защищайте от мух продукты питания.</w:t>
      </w:r>
    </w:p>
    <w:p w:rsidR="00147D40" w:rsidRPr="00147D40" w:rsidRDefault="00147D40" w:rsidP="00147D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D40">
        <w:rPr>
          <w:rFonts w:ascii="Times New Roman" w:hAnsi="Times New Roman" w:cs="Times New Roman"/>
          <w:sz w:val="24"/>
          <w:szCs w:val="24"/>
        </w:rPr>
        <w:t> </w:t>
      </w:r>
    </w:p>
    <w:p w:rsidR="00147D40" w:rsidRPr="00147D40" w:rsidRDefault="00147D40" w:rsidP="00147D40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7D40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Выполнение этих несложных советов поможет избежать заболевания острой кишечной инфекцией и сохранит Ваше здоровье и здоровье Ваших близких!</w:t>
      </w:r>
    </w:p>
    <w:p w:rsidR="00E414CB" w:rsidRPr="00147D40" w:rsidRDefault="00E414CB" w:rsidP="00147D40">
      <w:pPr>
        <w:pStyle w:val="a4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E414CB" w:rsidRPr="00147D40" w:rsidSect="00147D40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4"/>
    <w:rsid w:val="00147D40"/>
    <w:rsid w:val="00C11702"/>
    <w:rsid w:val="00E414CB"/>
    <w:rsid w:val="00E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29AE-CC1B-45BC-9627-6673A44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7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3</cp:revision>
  <dcterms:created xsi:type="dcterms:W3CDTF">2025-07-29T09:56:00Z</dcterms:created>
  <dcterms:modified xsi:type="dcterms:W3CDTF">2026-02-18T05:52:00Z</dcterms:modified>
</cp:coreProperties>
</file>